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92CD2" w:rsidRDefault="009800E5" w:rsidP="00900A40">
      <w:pPr>
        <w:ind w:left="1416"/>
        <w:rPr>
          <w:b/>
        </w:rPr>
      </w:pPr>
      <w:r>
        <w:rPr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-170954</wp:posOffset>
                </wp:positionH>
                <wp:positionV relativeFrom="paragraph">
                  <wp:posOffset>-186856</wp:posOffset>
                </wp:positionV>
                <wp:extent cx="492981" cy="405517"/>
                <wp:effectExtent l="0" t="0" r="254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981" cy="405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800E5" w:rsidRDefault="009800E5">
                            <w:r>
                              <w:rPr>
                                <w:noProof/>
                                <w:lang w:val="es-CO" w:eastAsia="es-CO"/>
                              </w:rPr>
                              <w:drawing>
                                <wp:inline distT="0" distB="0" distL="0" distR="0" wp14:anchorId="38D7E904" wp14:editId="5AEE208D">
                                  <wp:extent cx="302149" cy="318052"/>
                                  <wp:effectExtent l="0" t="0" r="3175" b="6350"/>
                                  <wp:docPr id="12" name="Imagen 1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n 12"/>
                                          <pic:cNvPicPr/>
                                        </pic:nvPicPr>
                                        <pic:blipFill rotWithShape="1"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4718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9146" cy="3254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13.45pt;margin-top:-14.7pt;width:38.8pt;height:31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" fillcolor="white [3201]" stroked="f" strokeweight=".5pt">
                <v:textbox>
                  <w:txbxContent>
                    <w:p w:rsidR="009800E5" w:rsidRDefault="009800E5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38D7E904" wp14:editId="5AEE208D">
                            <wp:extent cx="302149" cy="318052"/>
                            <wp:effectExtent l="0" t="0" r="3175" b="6350"/>
                            <wp:docPr id="12" name="Imagen 1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n 12"/>
                                    <pic:cNvPicPr/>
                                  </pic:nvPicPr>
                                  <pic:blipFill rotWithShape="1"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4718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09146" cy="32541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</w:t>
      </w:r>
      <w:r w:rsidR="00900A40">
        <w:rPr>
          <w:b/>
        </w:rPr>
        <w:t xml:space="preserve"> Lista </w:t>
      </w:r>
      <w:r>
        <w:rPr>
          <w:b/>
        </w:rPr>
        <w:t>de che</w:t>
      </w:r>
      <w:r w:rsidR="00F92CD2">
        <w:rPr>
          <w:b/>
        </w:rPr>
        <w:t xml:space="preserve">queo </w:t>
      </w:r>
    </w:p>
    <w:p w:rsidR="00F92CD2" w:rsidRDefault="00361412" w:rsidP="00F92CD2">
      <w:pPr>
        <w:jc w:val="center"/>
        <w:rPr>
          <w:b/>
        </w:rPr>
      </w:pPr>
      <w:r>
        <w:rPr>
          <w:b/>
        </w:rPr>
        <w:t>CARPETA ADULTO MAYOR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426"/>
        <w:gridCol w:w="495"/>
      </w:tblGrid>
      <w:tr w:rsidR="00F92CD2" w:rsidTr="0038503C">
        <w:tc>
          <w:tcPr>
            <w:tcW w:w="3397" w:type="dxa"/>
            <w:shd w:val="clear" w:color="auto" w:fill="FBC711"/>
          </w:tcPr>
          <w:p w:rsidR="00F92CD2" w:rsidRDefault="00F92CD2" w:rsidP="00F92CD2">
            <w:pPr>
              <w:jc w:val="center"/>
              <w:rPr>
                <w:b/>
              </w:rPr>
            </w:pPr>
            <w:r>
              <w:rPr>
                <w:b/>
              </w:rPr>
              <w:t>Requisito</w:t>
            </w:r>
          </w:p>
        </w:tc>
        <w:tc>
          <w:tcPr>
            <w:tcW w:w="426" w:type="dxa"/>
            <w:shd w:val="clear" w:color="auto" w:fill="FBC711"/>
          </w:tcPr>
          <w:p w:rsidR="00F92CD2" w:rsidRDefault="00F92CD2" w:rsidP="00F92CD2">
            <w:pPr>
              <w:jc w:val="center"/>
              <w:rPr>
                <w:b/>
              </w:rPr>
            </w:pPr>
            <w:r>
              <w:rPr>
                <w:b/>
              </w:rPr>
              <w:t>Sí</w:t>
            </w:r>
          </w:p>
        </w:tc>
        <w:tc>
          <w:tcPr>
            <w:tcW w:w="495" w:type="dxa"/>
            <w:shd w:val="clear" w:color="auto" w:fill="FBC711"/>
          </w:tcPr>
          <w:p w:rsidR="00F92CD2" w:rsidRDefault="00F92CD2" w:rsidP="00F92CD2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F92CD2" w:rsidTr="00F92CD2">
        <w:tc>
          <w:tcPr>
            <w:tcW w:w="3397" w:type="dxa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Ficha de ingreso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(F-VAR-001)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Acta de compromiso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(F-VAR-002)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</w:tcPr>
          <w:p w:rsidR="00F92CD2" w:rsidRPr="00D70457" w:rsidRDefault="0036141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Fotocopia cé</w:t>
            </w:r>
            <w:r w:rsidR="00F92CD2" w:rsidRPr="00D70457">
              <w:rPr>
                <w:rFonts w:ascii="Arial" w:hAnsi="Arial" w:cs="Arial"/>
                <w:sz w:val="18"/>
                <w:szCs w:val="18"/>
              </w:rPr>
              <w:t>dula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Fotocopia puntaje Sisbén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 xml:space="preserve">Fotocopia de ADRES 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38503C">
        <w:tc>
          <w:tcPr>
            <w:tcW w:w="4318" w:type="dxa"/>
            <w:gridSpan w:val="3"/>
            <w:shd w:val="clear" w:color="auto" w:fill="00A551"/>
          </w:tcPr>
          <w:p w:rsidR="00F92CD2" w:rsidRPr="00D70457" w:rsidRDefault="00F92CD2" w:rsidP="00980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Psicología</w:t>
            </w:r>
          </w:p>
        </w:tc>
      </w:tr>
      <w:tr w:rsidR="00F92CD2" w:rsidTr="009800E5">
        <w:trPr>
          <w:trHeight w:val="548"/>
        </w:trPr>
        <w:tc>
          <w:tcPr>
            <w:tcW w:w="3397" w:type="dxa"/>
            <w:vMerge w:val="restart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psico</w:t>
            </w:r>
            <w:r w:rsidR="009800E5" w:rsidRPr="00D70457">
              <w:rPr>
                <w:rFonts w:ascii="Arial" w:hAnsi="Arial" w:cs="Arial"/>
                <w:sz w:val="18"/>
                <w:szCs w:val="18"/>
              </w:rPr>
              <w:t>social</w:t>
            </w:r>
            <w:r w:rsidRPr="00D70457">
              <w:rPr>
                <w:rFonts w:ascii="Arial" w:hAnsi="Arial" w:cs="Arial"/>
                <w:sz w:val="18"/>
                <w:szCs w:val="18"/>
              </w:rPr>
              <w:t xml:space="preserve"> inicial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(F-VAR-003)</w:t>
            </w:r>
          </w:p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Cuestionario de Pfeffer(FAQ)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(F-VAR-004)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  <w:vMerge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Formato de seguimiento psicológico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(F-SAS-001)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</w:tcPr>
          <w:p w:rsidR="00F92CD2" w:rsidRPr="00D70457" w:rsidRDefault="00F92CD2" w:rsidP="00F92CD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38503C">
        <w:tc>
          <w:tcPr>
            <w:tcW w:w="4318" w:type="dxa"/>
            <w:gridSpan w:val="3"/>
            <w:shd w:val="clear" w:color="auto" w:fill="00A551"/>
          </w:tcPr>
          <w:p w:rsidR="00F92CD2" w:rsidRPr="00D70457" w:rsidRDefault="00F92CD2" w:rsidP="00980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Fisioterapia</w:t>
            </w:r>
          </w:p>
        </w:tc>
      </w:tr>
      <w:tr w:rsidR="00F92CD2" w:rsidTr="009800E5">
        <w:trPr>
          <w:trHeight w:val="494"/>
        </w:trPr>
        <w:tc>
          <w:tcPr>
            <w:tcW w:w="3397" w:type="dxa"/>
            <w:vMerge w:val="restart"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terapéutica inicial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(F-VAR-005)</w:t>
            </w:r>
          </w:p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Escala de tinetti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(F-VAR-006)</w:t>
            </w: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F92CD2" w:rsidTr="00F92CD2">
        <w:tc>
          <w:tcPr>
            <w:tcW w:w="3397" w:type="dxa"/>
            <w:vMerge/>
          </w:tcPr>
          <w:p w:rsidR="00F92CD2" w:rsidRPr="00D70457" w:rsidRDefault="00F92CD2" w:rsidP="00F92C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F92CD2" w:rsidRDefault="00F92CD2" w:rsidP="00F92CD2">
            <w:pPr>
              <w:jc w:val="both"/>
              <w:rPr>
                <w:b/>
              </w:rPr>
            </w:pPr>
          </w:p>
        </w:tc>
      </w:tr>
      <w:tr w:rsidR="009800E5" w:rsidTr="00F92CD2">
        <w:tc>
          <w:tcPr>
            <w:tcW w:w="3397" w:type="dxa"/>
          </w:tcPr>
          <w:p w:rsidR="009800E5" w:rsidRPr="00D70457" w:rsidRDefault="009800E5" w:rsidP="00D7045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Seguimiento fisioterapia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D68DC">
              <w:rPr>
                <w:rFonts w:ascii="Arial" w:hAnsi="Arial" w:cs="Arial"/>
                <w:sz w:val="18"/>
                <w:szCs w:val="18"/>
              </w:rPr>
              <w:t>(F-SAS-004)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  <w:tr w:rsidR="00FC6A03" w:rsidTr="0038503C">
        <w:tc>
          <w:tcPr>
            <w:tcW w:w="4318" w:type="dxa"/>
            <w:gridSpan w:val="3"/>
            <w:shd w:val="clear" w:color="auto" w:fill="00A551"/>
          </w:tcPr>
          <w:p w:rsidR="00FC6A03" w:rsidRPr="00D70457" w:rsidRDefault="00FC6A03" w:rsidP="00FC6A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Evaluación medica</w:t>
            </w:r>
          </w:p>
        </w:tc>
      </w:tr>
      <w:tr w:rsidR="009800E5" w:rsidTr="00F92CD2">
        <w:tc>
          <w:tcPr>
            <w:tcW w:w="3397" w:type="dxa"/>
          </w:tcPr>
          <w:p w:rsidR="009800E5" w:rsidRPr="00D70457" w:rsidRDefault="009800E5" w:rsidP="009800E5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médica inicial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(F-VAR-007)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  <w:tr w:rsidR="009800E5" w:rsidTr="00F92CD2">
        <w:tc>
          <w:tcPr>
            <w:tcW w:w="3397" w:type="dxa"/>
          </w:tcPr>
          <w:p w:rsidR="009800E5" w:rsidRPr="00D70457" w:rsidRDefault="00361412" w:rsidP="00D7045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Seguimiento mé</w:t>
            </w:r>
            <w:r w:rsidR="009800E5" w:rsidRPr="00D70457">
              <w:rPr>
                <w:rFonts w:ascii="Arial" w:hAnsi="Arial" w:cs="Arial"/>
                <w:sz w:val="18"/>
                <w:szCs w:val="18"/>
              </w:rPr>
              <w:t>dico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D68DC">
              <w:rPr>
                <w:rFonts w:ascii="Arial" w:hAnsi="Arial" w:cs="Arial"/>
                <w:sz w:val="18"/>
                <w:szCs w:val="18"/>
              </w:rPr>
              <w:t>(F-SAS-005)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  <w:tr w:rsidR="009800E5" w:rsidTr="0038503C">
        <w:tc>
          <w:tcPr>
            <w:tcW w:w="4318" w:type="dxa"/>
            <w:gridSpan w:val="3"/>
            <w:shd w:val="clear" w:color="auto" w:fill="00A551"/>
          </w:tcPr>
          <w:p w:rsidR="009800E5" w:rsidRPr="00D70457" w:rsidRDefault="009800E5" w:rsidP="00980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Nutrición</w:t>
            </w:r>
          </w:p>
        </w:tc>
      </w:tr>
      <w:tr w:rsidR="009800E5" w:rsidTr="00F92CD2">
        <w:tc>
          <w:tcPr>
            <w:tcW w:w="3397" w:type="dxa"/>
          </w:tcPr>
          <w:p w:rsidR="009800E5" w:rsidRPr="00D70457" w:rsidRDefault="009800E5" w:rsidP="009800E5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inicial de nutrición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 xml:space="preserve"> (F-VAR-008)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  <w:tr w:rsidR="009800E5" w:rsidTr="00F92CD2">
        <w:tc>
          <w:tcPr>
            <w:tcW w:w="3397" w:type="dxa"/>
          </w:tcPr>
          <w:p w:rsidR="009800E5" w:rsidRPr="00770228" w:rsidRDefault="009800E5" w:rsidP="00770228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228">
              <w:rPr>
                <w:rFonts w:ascii="Arial" w:hAnsi="Arial" w:cs="Arial"/>
                <w:sz w:val="18"/>
                <w:szCs w:val="18"/>
              </w:rPr>
              <w:t>Seguimiento nutricional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(F-SAN-001</w:t>
            </w:r>
            <w:r w:rsidR="00D70457" w:rsidRPr="007702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  <w:tr w:rsidR="009800E5" w:rsidTr="0038503C">
        <w:tc>
          <w:tcPr>
            <w:tcW w:w="4318" w:type="dxa"/>
            <w:gridSpan w:val="3"/>
            <w:shd w:val="clear" w:color="auto" w:fill="00A551"/>
          </w:tcPr>
          <w:p w:rsidR="009800E5" w:rsidRPr="00D70457" w:rsidRDefault="009800E5" w:rsidP="00980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Enfermería</w:t>
            </w:r>
          </w:p>
        </w:tc>
      </w:tr>
      <w:tr w:rsidR="009800E5" w:rsidTr="00F92CD2">
        <w:tc>
          <w:tcPr>
            <w:tcW w:w="3397" w:type="dxa"/>
          </w:tcPr>
          <w:p w:rsidR="009800E5" w:rsidRPr="00D70457" w:rsidRDefault="009800E5" w:rsidP="009800E5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Control de signos vitales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(F-SAS-002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  <w:tr w:rsidR="009800E5" w:rsidTr="00F92CD2">
        <w:tc>
          <w:tcPr>
            <w:tcW w:w="3397" w:type="dxa"/>
          </w:tcPr>
          <w:p w:rsidR="009800E5" w:rsidRPr="00D70457" w:rsidRDefault="009800E5" w:rsidP="009800E5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Kardex de enfermería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(F-SAS-003</w:t>
            </w:r>
            <w:r w:rsidR="00D70457" w:rsidRPr="00D704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9800E5" w:rsidRDefault="009800E5" w:rsidP="00F92CD2">
            <w:pPr>
              <w:jc w:val="both"/>
              <w:rPr>
                <w:b/>
              </w:rPr>
            </w:pPr>
          </w:p>
        </w:tc>
      </w:tr>
    </w:tbl>
    <w:p w:rsidR="00F92CD2" w:rsidRDefault="00F92CD2" w:rsidP="00F92CD2">
      <w:pPr>
        <w:jc w:val="both"/>
        <w:rPr>
          <w:b/>
        </w:rPr>
      </w:pPr>
      <w:r w:rsidRPr="00F92CD2">
        <w:rPr>
          <w:b/>
        </w:rPr>
        <w:t xml:space="preserve"> </w:t>
      </w:r>
    </w:p>
    <w:p w:rsidR="009800E5" w:rsidRDefault="009800E5" w:rsidP="00F92CD2">
      <w:pPr>
        <w:jc w:val="both"/>
        <w:rPr>
          <w:b/>
        </w:rPr>
      </w:pPr>
    </w:p>
    <w:p w:rsidR="008609F7" w:rsidRDefault="008609F7" w:rsidP="00F92CD2">
      <w:pPr>
        <w:jc w:val="both"/>
        <w:rPr>
          <w:b/>
        </w:rPr>
      </w:pPr>
    </w:p>
    <w:p w:rsidR="008609F7" w:rsidRDefault="008609F7" w:rsidP="00F92CD2">
      <w:pPr>
        <w:jc w:val="both"/>
        <w:rPr>
          <w:b/>
        </w:rPr>
      </w:pPr>
    </w:p>
    <w:p w:rsidR="008609F7" w:rsidRDefault="008609F7" w:rsidP="008609F7">
      <w:pPr>
        <w:jc w:val="center"/>
        <w:rPr>
          <w:b/>
        </w:rPr>
      </w:pPr>
      <w:r>
        <w:rPr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F1D13" wp14:editId="76CB2064">
                <wp:simplePos x="0" y="0"/>
                <wp:positionH relativeFrom="column">
                  <wp:posOffset>-170954</wp:posOffset>
                </wp:positionH>
                <wp:positionV relativeFrom="paragraph">
                  <wp:posOffset>-186856</wp:posOffset>
                </wp:positionV>
                <wp:extent cx="492981" cy="405517"/>
                <wp:effectExtent l="0" t="0" r="254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981" cy="405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609F7" w:rsidRDefault="008609F7" w:rsidP="008609F7">
                            <w:r>
                              <w:rPr>
                                <w:noProof/>
                                <w:lang w:val="es-CO" w:eastAsia="es-CO"/>
                              </w:rPr>
                              <w:drawing>
                                <wp:inline distT="0" distB="0" distL="0" distR="0" wp14:anchorId="18D08279" wp14:editId="122A2B02">
                                  <wp:extent cx="302149" cy="318052"/>
                                  <wp:effectExtent l="0" t="0" r="3175" b="6350"/>
                                  <wp:docPr id="7" name="Imagen 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n 12"/>
                                          <pic:cNvPicPr/>
                                        </pic:nvPicPr>
                                        <pic:blipFill rotWithShape="1"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4718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9146" cy="3254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BF1D13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7" type="#_x0000_t202" style="position:absolute;left:0;text-align:left;margin-left:-13.45pt;margin-top:-14.7pt;width:38.8pt;height:31.9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" fillcolor="white [3201]" stroked="f" strokeweight=".5pt">
                <v:textbox>
                  <w:txbxContent>
                    <w:p w:rsidR="008609F7" w:rsidRDefault="008609F7" w:rsidP="008609F7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18D08279" wp14:editId="122A2B02">
                            <wp:extent cx="302149" cy="318052"/>
                            <wp:effectExtent l="0" t="0" r="3175" b="6350"/>
                            <wp:docPr id="7" name="Imagen 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n 12"/>
                                    <pic:cNvPicPr/>
                                  </pic:nvPicPr>
                                  <pic:blipFill rotWithShape="1"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4718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09146" cy="32541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Lista de chequeo </w:t>
      </w:r>
    </w:p>
    <w:p w:rsidR="008609F7" w:rsidRDefault="00361412" w:rsidP="008609F7">
      <w:pPr>
        <w:jc w:val="center"/>
        <w:rPr>
          <w:b/>
        </w:rPr>
      </w:pPr>
      <w:r>
        <w:rPr>
          <w:b/>
        </w:rPr>
        <w:t>CARPETA ADULTO MAYOR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426"/>
        <w:gridCol w:w="495"/>
      </w:tblGrid>
      <w:tr w:rsidR="008609F7" w:rsidTr="0038503C">
        <w:tc>
          <w:tcPr>
            <w:tcW w:w="3397" w:type="dxa"/>
            <w:shd w:val="clear" w:color="auto" w:fill="FBC711"/>
          </w:tcPr>
          <w:p w:rsidR="008609F7" w:rsidRDefault="008609F7" w:rsidP="000E268E">
            <w:pPr>
              <w:jc w:val="center"/>
              <w:rPr>
                <w:b/>
              </w:rPr>
            </w:pPr>
            <w:r>
              <w:rPr>
                <w:b/>
              </w:rPr>
              <w:t>Requisito</w:t>
            </w:r>
          </w:p>
        </w:tc>
        <w:tc>
          <w:tcPr>
            <w:tcW w:w="426" w:type="dxa"/>
            <w:shd w:val="clear" w:color="auto" w:fill="FBC711"/>
          </w:tcPr>
          <w:p w:rsidR="008609F7" w:rsidRDefault="008609F7" w:rsidP="000E268E">
            <w:pPr>
              <w:jc w:val="center"/>
              <w:rPr>
                <w:b/>
              </w:rPr>
            </w:pPr>
            <w:r>
              <w:rPr>
                <w:b/>
              </w:rPr>
              <w:t>Sí</w:t>
            </w:r>
          </w:p>
        </w:tc>
        <w:tc>
          <w:tcPr>
            <w:tcW w:w="495" w:type="dxa"/>
            <w:shd w:val="clear" w:color="auto" w:fill="FBC711"/>
          </w:tcPr>
          <w:p w:rsidR="008609F7" w:rsidRDefault="008609F7" w:rsidP="000E268E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Ficha de ingreso (F-VAR-001)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Acta de compromiso (F-VAR-002)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Fotocopia cedula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Fotocopia puntaje Sisbén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 xml:space="preserve">Fotocopia de ADRES 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Psicología</w:t>
            </w:r>
          </w:p>
        </w:tc>
      </w:tr>
      <w:tr w:rsidR="008609F7" w:rsidTr="000E268E">
        <w:trPr>
          <w:trHeight w:val="548"/>
        </w:trPr>
        <w:tc>
          <w:tcPr>
            <w:tcW w:w="3397" w:type="dxa"/>
            <w:vMerge w:val="restart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psicosocial inicial (F-VAR-003)</w:t>
            </w:r>
          </w:p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Cuestionario de Pfeffer(FAQ) (F-VAR-004)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  <w:vMerge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Formato de seguimiento psicológico (F-SAS-001)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0E26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Fisioterapia</w:t>
            </w:r>
          </w:p>
        </w:tc>
      </w:tr>
      <w:tr w:rsidR="008609F7" w:rsidTr="000E268E">
        <w:trPr>
          <w:trHeight w:val="494"/>
        </w:trPr>
        <w:tc>
          <w:tcPr>
            <w:tcW w:w="3397" w:type="dxa"/>
            <w:vMerge w:val="restart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terapéutica inicial (F-VAR-005)</w:t>
            </w:r>
          </w:p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Escala de tinetti (F-VAR-006)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  <w:vMerge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Seguimiento fisioterapia</w:t>
            </w:r>
            <w:r w:rsidR="00CE7132">
              <w:rPr>
                <w:rFonts w:ascii="Arial" w:hAnsi="Arial" w:cs="Arial"/>
                <w:sz w:val="18"/>
                <w:szCs w:val="18"/>
              </w:rPr>
              <w:t xml:space="preserve"> (F-SAS-004)</w:t>
            </w:r>
            <w:r w:rsidRPr="00D7045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Evaluación medica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médica inicial (F-VAR-007)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 xml:space="preserve">Seguimiento </w:t>
            </w:r>
            <w:r w:rsidR="00CE7132" w:rsidRPr="00D70457">
              <w:rPr>
                <w:rFonts w:ascii="Arial" w:hAnsi="Arial" w:cs="Arial"/>
                <w:sz w:val="18"/>
                <w:szCs w:val="18"/>
              </w:rPr>
              <w:t>médico</w:t>
            </w:r>
            <w:r w:rsidRPr="00D704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7132">
              <w:rPr>
                <w:rFonts w:ascii="Arial" w:hAnsi="Arial" w:cs="Arial"/>
                <w:sz w:val="18"/>
                <w:szCs w:val="18"/>
              </w:rPr>
              <w:t xml:space="preserve"> (F-SAS-005)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Nutrición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inicial de nutrición (F-VAR-008)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770228" w:rsidRDefault="006D1BBC" w:rsidP="00770228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Seguimiento nutricional (F-SAN-001</w:t>
            </w:r>
            <w:r w:rsidR="008609F7" w:rsidRPr="007702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Enfermería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Control de signos vitales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(F-SAS-002</w:t>
            </w:r>
            <w:r w:rsidRPr="00D704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Kardex de enfermería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(F-SAS-003</w:t>
            </w:r>
            <w:r w:rsidRPr="00D704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</w:tbl>
    <w:p w:rsidR="008609F7" w:rsidRDefault="008609F7" w:rsidP="008609F7">
      <w:pPr>
        <w:jc w:val="both"/>
        <w:rPr>
          <w:b/>
        </w:rPr>
      </w:pPr>
      <w:r w:rsidRPr="00F92CD2">
        <w:rPr>
          <w:b/>
        </w:rPr>
        <w:t xml:space="preserve"> </w:t>
      </w:r>
    </w:p>
    <w:p w:rsidR="008609F7" w:rsidRDefault="008609F7" w:rsidP="008609F7">
      <w:pPr>
        <w:jc w:val="both"/>
        <w:rPr>
          <w:b/>
        </w:rPr>
      </w:pPr>
    </w:p>
    <w:p w:rsidR="008609F7" w:rsidRDefault="008609F7" w:rsidP="00F92CD2">
      <w:pPr>
        <w:jc w:val="both"/>
        <w:rPr>
          <w:b/>
        </w:rPr>
      </w:pPr>
    </w:p>
    <w:p w:rsidR="008609F7" w:rsidRDefault="008609F7" w:rsidP="00F92CD2">
      <w:pPr>
        <w:jc w:val="both"/>
        <w:rPr>
          <w:b/>
        </w:rPr>
      </w:pPr>
    </w:p>
    <w:p w:rsidR="008609F7" w:rsidRDefault="008609F7" w:rsidP="008609F7">
      <w:pPr>
        <w:jc w:val="center"/>
        <w:rPr>
          <w:b/>
        </w:rPr>
      </w:pPr>
      <w:r>
        <w:rPr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BF1D13" wp14:editId="76CB2064">
                <wp:simplePos x="0" y="0"/>
                <wp:positionH relativeFrom="column">
                  <wp:posOffset>-170954</wp:posOffset>
                </wp:positionH>
                <wp:positionV relativeFrom="paragraph">
                  <wp:posOffset>-186856</wp:posOffset>
                </wp:positionV>
                <wp:extent cx="492981" cy="405517"/>
                <wp:effectExtent l="0" t="0" r="254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981" cy="405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609F7" w:rsidRDefault="008609F7" w:rsidP="008609F7">
                            <w:r>
                              <w:rPr>
                                <w:noProof/>
                                <w:lang w:val="es-CO" w:eastAsia="es-CO"/>
                              </w:rPr>
                              <w:drawing>
                                <wp:inline distT="0" distB="0" distL="0" distR="0" wp14:anchorId="18D08279" wp14:editId="122A2B02">
                                  <wp:extent cx="302149" cy="318052"/>
                                  <wp:effectExtent l="0" t="0" r="3175" b="6350"/>
                                  <wp:docPr id="9" name="Imagen 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n 12"/>
                                          <pic:cNvPicPr/>
                                        </pic:nvPicPr>
                                        <pic:blipFill rotWithShape="1"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4718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9146" cy="3254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BF1D13" id="Cuadro de texto 8" o:spid="_x0000_s1028" type="#_x0000_t202" style="position:absolute;left:0;text-align:left;margin-left:-13.45pt;margin-top:-14.7pt;width:38.8pt;height:31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" fillcolor="white [3201]" stroked="f" strokeweight=".5pt">
                <v:textbox>
                  <w:txbxContent>
                    <w:p w:rsidR="008609F7" w:rsidRDefault="008609F7" w:rsidP="008609F7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18D08279" wp14:editId="122A2B02">
                            <wp:extent cx="302149" cy="318052"/>
                            <wp:effectExtent l="0" t="0" r="3175" b="6350"/>
                            <wp:docPr id="9" name="Imagen 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n 12"/>
                                    <pic:cNvPicPr/>
                                  </pic:nvPicPr>
                                  <pic:blipFill rotWithShape="1"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4718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09146" cy="32541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Lista de chequeo </w:t>
      </w:r>
    </w:p>
    <w:p w:rsidR="008609F7" w:rsidRDefault="00361412" w:rsidP="008609F7">
      <w:pPr>
        <w:jc w:val="center"/>
        <w:rPr>
          <w:b/>
        </w:rPr>
      </w:pPr>
      <w:r>
        <w:rPr>
          <w:b/>
        </w:rPr>
        <w:t>CARPETA ADULTO MAYOR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426"/>
        <w:gridCol w:w="495"/>
      </w:tblGrid>
      <w:tr w:rsidR="008609F7" w:rsidTr="0038503C">
        <w:tc>
          <w:tcPr>
            <w:tcW w:w="3397" w:type="dxa"/>
            <w:shd w:val="clear" w:color="auto" w:fill="FBC711"/>
          </w:tcPr>
          <w:p w:rsidR="008609F7" w:rsidRDefault="008609F7" w:rsidP="000E268E">
            <w:pPr>
              <w:jc w:val="center"/>
              <w:rPr>
                <w:b/>
              </w:rPr>
            </w:pPr>
            <w:r>
              <w:rPr>
                <w:b/>
              </w:rPr>
              <w:t>Requisito</w:t>
            </w:r>
          </w:p>
        </w:tc>
        <w:tc>
          <w:tcPr>
            <w:tcW w:w="426" w:type="dxa"/>
            <w:shd w:val="clear" w:color="auto" w:fill="FBC711"/>
          </w:tcPr>
          <w:p w:rsidR="008609F7" w:rsidRDefault="008609F7" w:rsidP="000E268E">
            <w:pPr>
              <w:jc w:val="center"/>
              <w:rPr>
                <w:b/>
              </w:rPr>
            </w:pPr>
            <w:r>
              <w:rPr>
                <w:b/>
              </w:rPr>
              <w:t>Sí</w:t>
            </w:r>
          </w:p>
        </w:tc>
        <w:tc>
          <w:tcPr>
            <w:tcW w:w="495" w:type="dxa"/>
            <w:shd w:val="clear" w:color="auto" w:fill="FBC711"/>
          </w:tcPr>
          <w:p w:rsidR="008609F7" w:rsidRDefault="008609F7" w:rsidP="000E268E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Ficha de ingreso (F-VAR-001)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Acta de compromiso (F-VAR-002)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Fotocopia cedula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Fotocopia puntaje Sisbén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 xml:space="preserve">Fotocopia de ADRES 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Psicología</w:t>
            </w:r>
          </w:p>
        </w:tc>
      </w:tr>
      <w:tr w:rsidR="008609F7" w:rsidTr="000E268E">
        <w:trPr>
          <w:trHeight w:val="548"/>
        </w:trPr>
        <w:tc>
          <w:tcPr>
            <w:tcW w:w="3397" w:type="dxa"/>
            <w:vMerge w:val="restart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psicosocial inicial (F-VAR-003)</w:t>
            </w:r>
          </w:p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Cuestionario de Pfeffer(FAQ) (F-VAR-004)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  <w:vMerge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Formato de seguimiento psicológico (F-SAS-001)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0E268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Fisioterapia</w:t>
            </w:r>
          </w:p>
        </w:tc>
      </w:tr>
      <w:tr w:rsidR="008609F7" w:rsidTr="000E268E">
        <w:trPr>
          <w:trHeight w:val="494"/>
        </w:trPr>
        <w:tc>
          <w:tcPr>
            <w:tcW w:w="3397" w:type="dxa"/>
            <w:vMerge w:val="restart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terapéutica inicial (F-VAR-005)</w:t>
            </w:r>
          </w:p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Escala de tinetti (F-VAR-006)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  <w:vMerge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 xml:space="preserve">Seguimiento fisioterapia </w:t>
            </w:r>
            <w:r w:rsidR="00CE7132">
              <w:rPr>
                <w:rFonts w:ascii="Arial" w:hAnsi="Arial" w:cs="Arial"/>
                <w:sz w:val="18"/>
                <w:szCs w:val="18"/>
              </w:rPr>
              <w:t>(F-SAS-004)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Evaluación medica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médica inicial (F-VAR-007)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 xml:space="preserve">Seguimiento </w:t>
            </w:r>
            <w:r w:rsidR="00CE7132" w:rsidRPr="00D70457">
              <w:rPr>
                <w:rFonts w:ascii="Arial" w:hAnsi="Arial" w:cs="Arial"/>
                <w:sz w:val="18"/>
                <w:szCs w:val="18"/>
              </w:rPr>
              <w:t>médico</w:t>
            </w:r>
            <w:r w:rsidRPr="00D704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7132">
              <w:rPr>
                <w:rFonts w:ascii="Arial" w:hAnsi="Arial" w:cs="Arial"/>
                <w:sz w:val="18"/>
                <w:szCs w:val="18"/>
              </w:rPr>
              <w:t xml:space="preserve"> (F-SAS-005)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Nutrición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Valoración inicial de nutrición (F-VAR-008)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770228" w:rsidRDefault="006D1BBC" w:rsidP="0077022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Seguimiento nutricional (F-SAN-001</w:t>
            </w:r>
            <w:r w:rsidR="008609F7" w:rsidRPr="007702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38503C">
        <w:tc>
          <w:tcPr>
            <w:tcW w:w="4318" w:type="dxa"/>
            <w:gridSpan w:val="3"/>
            <w:shd w:val="clear" w:color="auto" w:fill="00A551"/>
          </w:tcPr>
          <w:p w:rsidR="008609F7" w:rsidRPr="00D70457" w:rsidRDefault="008609F7" w:rsidP="000E26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Enfermería</w:t>
            </w: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Control de signos vitales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(F-SAS-002</w:t>
            </w:r>
            <w:r w:rsidRPr="00D704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  <w:tr w:rsidR="008609F7" w:rsidTr="000E268E">
        <w:tc>
          <w:tcPr>
            <w:tcW w:w="3397" w:type="dxa"/>
          </w:tcPr>
          <w:p w:rsidR="008609F7" w:rsidRPr="00D70457" w:rsidRDefault="008609F7" w:rsidP="008609F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457">
              <w:rPr>
                <w:rFonts w:ascii="Arial" w:hAnsi="Arial" w:cs="Arial"/>
                <w:sz w:val="18"/>
                <w:szCs w:val="18"/>
              </w:rPr>
              <w:t>Kardex de enfermería</w:t>
            </w:r>
            <w:r w:rsidR="006D1BBC">
              <w:rPr>
                <w:rFonts w:ascii="Arial" w:hAnsi="Arial" w:cs="Arial"/>
                <w:sz w:val="18"/>
                <w:szCs w:val="18"/>
              </w:rPr>
              <w:t xml:space="preserve"> (F-SAS-003</w:t>
            </w:r>
            <w:r w:rsidRPr="00D704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  <w:tc>
          <w:tcPr>
            <w:tcW w:w="495" w:type="dxa"/>
          </w:tcPr>
          <w:p w:rsidR="008609F7" w:rsidRDefault="008609F7" w:rsidP="000E268E">
            <w:pPr>
              <w:jc w:val="both"/>
              <w:rPr>
                <w:b/>
              </w:rPr>
            </w:pPr>
          </w:p>
        </w:tc>
      </w:tr>
    </w:tbl>
    <w:p w:rsidR="009800E5" w:rsidRDefault="008609F7" w:rsidP="009800E5">
      <w:pPr>
        <w:jc w:val="both"/>
        <w:rPr>
          <w:b/>
        </w:rPr>
      </w:pPr>
      <w:r w:rsidRPr="00F92CD2">
        <w:rPr>
          <w:b/>
        </w:rPr>
        <w:t xml:space="preserve"> </w:t>
      </w:r>
    </w:p>
    <w:p w:rsidR="009800E5" w:rsidRDefault="009800E5" w:rsidP="009800E5">
      <w:pPr>
        <w:jc w:val="both"/>
        <w:rPr>
          <w:b/>
        </w:rPr>
      </w:pPr>
    </w:p>
    <w:sectPr w:rsidR="009800E5" w:rsidSect="00F92CD2">
      <w:pgSz w:w="15840" w:h="12240" w:orient="landscape" w:code="1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77EF9"/>
    <w:multiLevelType w:val="hybridMultilevel"/>
    <w:tmpl w:val="DC8C94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C0672"/>
    <w:multiLevelType w:val="hybridMultilevel"/>
    <w:tmpl w:val="DC8C94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61F6"/>
    <w:multiLevelType w:val="hybridMultilevel"/>
    <w:tmpl w:val="DC8C94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C74E6"/>
    <w:multiLevelType w:val="hybridMultilevel"/>
    <w:tmpl w:val="4EC8A1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F1FC3"/>
    <w:multiLevelType w:val="hybridMultilevel"/>
    <w:tmpl w:val="54D4A9B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F02FC"/>
    <w:multiLevelType w:val="hybridMultilevel"/>
    <w:tmpl w:val="DC8C94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12A8A"/>
    <w:multiLevelType w:val="hybridMultilevel"/>
    <w:tmpl w:val="DC8C94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115366">
    <w:abstractNumId w:val="3"/>
  </w:num>
  <w:num w:numId="2" w16cid:durableId="896819140">
    <w:abstractNumId w:val="4"/>
  </w:num>
  <w:num w:numId="3" w16cid:durableId="888616170">
    <w:abstractNumId w:val="6"/>
  </w:num>
  <w:num w:numId="4" w16cid:durableId="1257251220">
    <w:abstractNumId w:val="1"/>
  </w:num>
  <w:num w:numId="5" w16cid:durableId="1782069231">
    <w:abstractNumId w:val="0"/>
  </w:num>
  <w:num w:numId="6" w16cid:durableId="444151917">
    <w:abstractNumId w:val="5"/>
  </w:num>
  <w:num w:numId="7" w16cid:durableId="1999919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CD2"/>
    <w:rsid w:val="00361412"/>
    <w:rsid w:val="0038503C"/>
    <w:rsid w:val="0043307A"/>
    <w:rsid w:val="006D1BBC"/>
    <w:rsid w:val="00770228"/>
    <w:rsid w:val="00776209"/>
    <w:rsid w:val="00844139"/>
    <w:rsid w:val="008609F7"/>
    <w:rsid w:val="00900A40"/>
    <w:rsid w:val="009800E5"/>
    <w:rsid w:val="00BE0670"/>
    <w:rsid w:val="00CE7132"/>
    <w:rsid w:val="00D5322D"/>
    <w:rsid w:val="00D70457"/>
    <w:rsid w:val="00ED68DC"/>
    <w:rsid w:val="00F92CD2"/>
    <w:rsid w:val="00FC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62D1FE-3FE0-44CB-9C49-8C1C1E1A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2CD2"/>
    <w:pPr>
      <w:ind w:left="720"/>
      <w:contextualSpacing/>
    </w:pPr>
  </w:style>
  <w:style w:type="table" w:styleId="Tablaconcuadrcula">
    <w:name w:val="Table Grid"/>
    <w:basedOn w:val="Tablanormal"/>
    <w:uiPriority w:val="39"/>
    <w:rsid w:val="00F92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2025-04-01T00:43:00Z</dcterms:created>
  <dcterms:modified xsi:type="dcterms:W3CDTF">2025-04-01T11:33:00Z</dcterms:modified>
</cp:coreProperties>
</file>